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4B6BAD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1C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</w:t>
      </w:r>
      <w:r w:rsidR="00275A4E">
        <w:rPr>
          <w:rFonts w:ascii="Times New Roman" w:hAnsi="Times New Roman" w:cs="Times New Roman"/>
          <w:b/>
          <w:sz w:val="28"/>
          <w:szCs w:val="28"/>
        </w:rPr>
        <w:t>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835"/>
      </w:tblGrid>
      <w:tr w:rsidR="007470EE" w:rsidRPr="004B6BAD" w:rsidTr="00E926B5">
        <w:tc>
          <w:tcPr>
            <w:tcW w:w="7008" w:type="dxa"/>
          </w:tcPr>
          <w:p w:rsidR="007470EE" w:rsidRPr="00E95099" w:rsidRDefault="007470E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835" w:type="dxa"/>
            <w:vAlign w:val="center"/>
          </w:tcPr>
          <w:p w:rsidR="007470EE" w:rsidRPr="00E95099" w:rsidRDefault="005754B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0EE" w:rsidRPr="004B6BAD" w:rsidTr="00E926B5">
        <w:trPr>
          <w:trHeight w:val="561"/>
        </w:trPr>
        <w:tc>
          <w:tcPr>
            <w:tcW w:w="7008" w:type="dxa"/>
          </w:tcPr>
          <w:p w:rsidR="007470EE" w:rsidRPr="00E95099" w:rsidRDefault="007470E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835" w:type="dxa"/>
            <w:vAlign w:val="center"/>
          </w:tcPr>
          <w:p w:rsidR="007470EE" w:rsidRPr="00E95099" w:rsidRDefault="005754B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4BE" w:rsidRPr="004B6BAD" w:rsidTr="00E926B5">
        <w:trPr>
          <w:trHeight w:val="505"/>
        </w:trPr>
        <w:tc>
          <w:tcPr>
            <w:tcW w:w="7008" w:type="dxa"/>
            <w:vMerge w:val="restart"/>
            <w:vAlign w:val="center"/>
          </w:tcPr>
          <w:p w:rsidR="005754BE" w:rsidRPr="00E95099" w:rsidRDefault="005754B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5754BE" w:rsidRPr="00E95099" w:rsidRDefault="005754B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5754BE" w:rsidRPr="00E95099" w:rsidRDefault="005754B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835" w:type="dxa"/>
            <w:vAlign w:val="center"/>
          </w:tcPr>
          <w:p w:rsidR="005754BE" w:rsidRPr="00E95099" w:rsidRDefault="005754B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BE" w:rsidRPr="004B6BAD" w:rsidTr="00E926B5">
        <w:trPr>
          <w:trHeight w:val="492"/>
        </w:trPr>
        <w:tc>
          <w:tcPr>
            <w:tcW w:w="7008" w:type="dxa"/>
            <w:vMerge/>
            <w:vAlign w:val="center"/>
          </w:tcPr>
          <w:p w:rsidR="005754BE" w:rsidRPr="00E95099" w:rsidRDefault="005754B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54BE" w:rsidRPr="00E95099" w:rsidRDefault="005754B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754BE" w:rsidRPr="004B6BAD" w:rsidTr="00E926B5">
        <w:trPr>
          <w:trHeight w:val="504"/>
        </w:trPr>
        <w:tc>
          <w:tcPr>
            <w:tcW w:w="7008" w:type="dxa"/>
            <w:vMerge/>
            <w:vAlign w:val="center"/>
          </w:tcPr>
          <w:p w:rsidR="005754BE" w:rsidRPr="00E95099" w:rsidRDefault="005754B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54BE" w:rsidRPr="00E95099" w:rsidRDefault="00975E36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0,00068</w:t>
            </w:r>
          </w:p>
        </w:tc>
      </w:tr>
      <w:tr w:rsidR="00A62003" w:rsidRPr="004B6BAD" w:rsidTr="003B09CE">
        <w:trPr>
          <w:trHeight w:val="721"/>
        </w:trPr>
        <w:tc>
          <w:tcPr>
            <w:tcW w:w="7008" w:type="dxa"/>
          </w:tcPr>
          <w:p w:rsidR="00A62003" w:rsidRPr="00E95099" w:rsidRDefault="00A62003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835" w:type="dxa"/>
          </w:tcPr>
          <w:p w:rsidR="00A62003" w:rsidRPr="00A62003" w:rsidRDefault="00A62003" w:rsidP="00CC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2003" w:rsidRPr="004B6BAD" w:rsidTr="003B09CE">
        <w:trPr>
          <w:trHeight w:val="665"/>
        </w:trPr>
        <w:tc>
          <w:tcPr>
            <w:tcW w:w="7008" w:type="dxa"/>
          </w:tcPr>
          <w:p w:rsidR="00A62003" w:rsidRPr="00E95099" w:rsidRDefault="00A62003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835" w:type="dxa"/>
          </w:tcPr>
          <w:p w:rsidR="00A62003" w:rsidRPr="00A62003" w:rsidRDefault="00A62003" w:rsidP="00CC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2003" w:rsidRPr="004B6BAD" w:rsidTr="003B09CE">
        <w:tc>
          <w:tcPr>
            <w:tcW w:w="7008" w:type="dxa"/>
          </w:tcPr>
          <w:p w:rsidR="00A62003" w:rsidRPr="00E95099" w:rsidRDefault="00A62003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A62003" w:rsidRPr="00A62003" w:rsidRDefault="00A62003" w:rsidP="00CC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003">
              <w:rPr>
                <w:rFonts w:ascii="Times New Roman" w:hAnsi="Times New Roman" w:cs="Times New Roman"/>
                <w:sz w:val="24"/>
                <w:szCs w:val="24"/>
              </w:rPr>
              <w:t>пос. Парголово, ул. Ломоносова, д. 76, 01.12.2018; пос. Парголово, ул. Ломоносова, д. 90, Лит.</w:t>
            </w:r>
            <w:proofErr w:type="gramEnd"/>
            <w:r w:rsidRPr="00A62003">
              <w:rPr>
                <w:rFonts w:ascii="Times New Roman" w:hAnsi="Times New Roman" w:cs="Times New Roman"/>
                <w:sz w:val="24"/>
                <w:szCs w:val="24"/>
              </w:rPr>
              <w:t xml:space="preserve"> А, 01.01.2019</w:t>
            </w:r>
          </w:p>
        </w:tc>
      </w:tr>
      <w:tr w:rsidR="00A62003" w:rsidRPr="004B6BAD" w:rsidTr="003B09CE">
        <w:tc>
          <w:tcPr>
            <w:tcW w:w="7008" w:type="dxa"/>
          </w:tcPr>
          <w:p w:rsidR="00A62003" w:rsidRPr="00E95099" w:rsidRDefault="00A62003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835" w:type="dxa"/>
          </w:tcPr>
          <w:p w:rsidR="00A62003" w:rsidRPr="00A62003" w:rsidRDefault="00A62003" w:rsidP="00CC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01.01.2019г. о</w:t>
            </w:r>
            <w:bookmarkStart w:id="0" w:name="_GoBack"/>
            <w:bookmarkEnd w:id="0"/>
            <w:r w:rsidRPr="00A62003">
              <w:rPr>
                <w:rFonts w:ascii="Times New Roman" w:hAnsi="Times New Roman" w:cs="Times New Roman"/>
                <w:sz w:val="24"/>
                <w:szCs w:val="24"/>
              </w:rPr>
              <w:t>тключено полностью за дебиторскую задолженность 19  зданий.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E926B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AD"/>
    <w:rsid w:val="00011615"/>
    <w:rsid w:val="00023D3B"/>
    <w:rsid w:val="00074D85"/>
    <w:rsid w:val="00096FBF"/>
    <w:rsid w:val="000A0ED8"/>
    <w:rsid w:val="000A6644"/>
    <w:rsid w:val="000A6FE6"/>
    <w:rsid w:val="000F5F02"/>
    <w:rsid w:val="00112675"/>
    <w:rsid w:val="0012493A"/>
    <w:rsid w:val="00130D9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C366A"/>
    <w:rsid w:val="001D0B1D"/>
    <w:rsid w:val="001D473C"/>
    <w:rsid w:val="001E5AF2"/>
    <w:rsid w:val="001F2104"/>
    <w:rsid w:val="00207416"/>
    <w:rsid w:val="00220F6B"/>
    <w:rsid w:val="00222896"/>
    <w:rsid w:val="002554EA"/>
    <w:rsid w:val="00264BA6"/>
    <w:rsid w:val="002662EA"/>
    <w:rsid w:val="0027536B"/>
    <w:rsid w:val="00275A4E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479DF"/>
    <w:rsid w:val="004609B6"/>
    <w:rsid w:val="004649E8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174D5"/>
    <w:rsid w:val="00520E79"/>
    <w:rsid w:val="00563484"/>
    <w:rsid w:val="00574ED8"/>
    <w:rsid w:val="005754BE"/>
    <w:rsid w:val="00597BE3"/>
    <w:rsid w:val="005A2ABB"/>
    <w:rsid w:val="005D0CEE"/>
    <w:rsid w:val="006021B5"/>
    <w:rsid w:val="00603291"/>
    <w:rsid w:val="006111BF"/>
    <w:rsid w:val="0063384B"/>
    <w:rsid w:val="0064066C"/>
    <w:rsid w:val="00645384"/>
    <w:rsid w:val="006506AD"/>
    <w:rsid w:val="00666A06"/>
    <w:rsid w:val="00681F8C"/>
    <w:rsid w:val="00683849"/>
    <w:rsid w:val="00691811"/>
    <w:rsid w:val="00697C1A"/>
    <w:rsid w:val="006A0911"/>
    <w:rsid w:val="006B07FB"/>
    <w:rsid w:val="006B292A"/>
    <w:rsid w:val="006C2130"/>
    <w:rsid w:val="006D584A"/>
    <w:rsid w:val="006D7BB4"/>
    <w:rsid w:val="006F5C7C"/>
    <w:rsid w:val="006F65A4"/>
    <w:rsid w:val="00727729"/>
    <w:rsid w:val="00736F1D"/>
    <w:rsid w:val="007470EE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75E36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62003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01760"/>
    <w:rsid w:val="00C13D0B"/>
    <w:rsid w:val="00C16532"/>
    <w:rsid w:val="00C5219C"/>
    <w:rsid w:val="00C659A8"/>
    <w:rsid w:val="00C92C32"/>
    <w:rsid w:val="00C94B05"/>
    <w:rsid w:val="00CA62D9"/>
    <w:rsid w:val="00CB7B1E"/>
    <w:rsid w:val="00CF248D"/>
    <w:rsid w:val="00D010D7"/>
    <w:rsid w:val="00D05B28"/>
    <w:rsid w:val="00D115C1"/>
    <w:rsid w:val="00D1574A"/>
    <w:rsid w:val="00D174B6"/>
    <w:rsid w:val="00D20FB6"/>
    <w:rsid w:val="00D3004E"/>
    <w:rsid w:val="00D47F8B"/>
    <w:rsid w:val="00D634D5"/>
    <w:rsid w:val="00D90D16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6B5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3272C653A2BB6C71D2364F8D2FA4B2D62B64DAE68F1DE2541BFDDDCB24BB45E54289D8F9FAC6A1o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0A1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14D2-4218-4795-961A-BEED3D08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grebnevnv</cp:lastModifiedBy>
  <cp:revision>11</cp:revision>
  <dcterms:created xsi:type="dcterms:W3CDTF">2018-03-30T11:26:00Z</dcterms:created>
  <dcterms:modified xsi:type="dcterms:W3CDTF">2019-01-22T13:13:00Z</dcterms:modified>
</cp:coreProperties>
</file>