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60" w:rsidRPr="00234F78" w:rsidRDefault="00A40660" w:rsidP="00A406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4F78">
        <w:rPr>
          <w:rFonts w:ascii="Times New Roman" w:hAnsi="Times New Roman"/>
          <w:sz w:val="28"/>
          <w:szCs w:val="28"/>
        </w:rPr>
        <w:t xml:space="preserve">Приложение к приказу от </w:t>
      </w:r>
      <w:r>
        <w:rPr>
          <w:rFonts w:ascii="Times New Roman" w:hAnsi="Times New Roman"/>
          <w:sz w:val="28"/>
          <w:szCs w:val="28"/>
        </w:rPr>
        <w:t xml:space="preserve">__.__.20__ </w:t>
      </w:r>
      <w:r w:rsidRPr="00234F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133D8F" w:rsidRPr="00B8238F" w:rsidRDefault="00133D8F" w:rsidP="00A40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60" w:rsidRDefault="00A40660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60" w:rsidRDefault="00A40660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AF" w:rsidRPr="00B8238F" w:rsidRDefault="00744B9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8236AB">
        <w:rPr>
          <w:rFonts w:ascii="Times New Roman" w:hAnsi="Times New Roman" w:cs="Times New Roman"/>
          <w:b/>
          <w:bCs/>
          <w:i/>
          <w:sz w:val="24"/>
          <w:szCs w:val="24"/>
        </w:rPr>
        <w:t>№______________________</w:t>
      </w:r>
      <w:r w:rsidRPr="00744B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7F0DFE" w:rsidRDefault="007F0DFE" w:rsidP="00263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7F0DFE" w:rsidP="00263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6C9">
        <w:t>«____» __________ 201_ г.</w:t>
      </w:r>
    </w:p>
    <w:p w:rsidR="007F0DFE" w:rsidRDefault="007F0DFE" w:rsidP="007F0DFE">
      <w:pPr>
        <w:shd w:val="clear" w:color="auto" w:fill="FFFFFF"/>
        <w:tabs>
          <w:tab w:val="left" w:pos="1276"/>
        </w:tabs>
        <w:ind w:right="43" w:firstLine="567"/>
        <w:jc w:val="both"/>
      </w:pPr>
    </w:p>
    <w:p w:rsidR="007F0DFE" w:rsidRPr="007F0DFE" w:rsidRDefault="007F0DFE" w:rsidP="007F0DFE">
      <w:pPr>
        <w:shd w:val="clear" w:color="auto" w:fill="FFFFFF"/>
        <w:tabs>
          <w:tab w:val="left" w:pos="1276"/>
        </w:tabs>
        <w:spacing w:after="0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FE">
        <w:rPr>
          <w:rFonts w:ascii="Times New Roman" w:hAnsi="Times New Roman" w:cs="Times New Roman"/>
          <w:sz w:val="24"/>
          <w:szCs w:val="24"/>
        </w:rPr>
        <w:t>_______________, зарегистрированное в Едином государственном реестре юридических лиц ___________ __________ г. за основным государственным регистрационным номером ____________, именуемое в дальнейшем «Ресурсоснабжающая организация», в лице _____________, действующего на основании ____________, с одной стороны и</w:t>
      </w:r>
    </w:p>
    <w:p w:rsidR="007F0DFE" w:rsidRPr="007F0DFE" w:rsidRDefault="007F0DFE" w:rsidP="007F0DFE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FE">
        <w:rPr>
          <w:rFonts w:ascii="Times New Roman" w:hAnsi="Times New Roman" w:cs="Times New Roman"/>
          <w:sz w:val="24"/>
          <w:szCs w:val="24"/>
        </w:rPr>
        <w:t>_______________, дата рождения ___________________, пол., ИНН (в случае предоставления), паспорт гражданина РФ серия ___________номер_____________, выдан ______________________________, дата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DFE">
        <w:rPr>
          <w:rFonts w:ascii="Times New Roman" w:hAnsi="Times New Roman" w:cs="Times New Roman"/>
          <w:sz w:val="24"/>
          <w:szCs w:val="24"/>
        </w:rPr>
        <w:t>__________________________, зарегистрирован по адресу:_________________________  именуемый (ая) в дальнейшем «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7F0DFE">
        <w:rPr>
          <w:rFonts w:ascii="Times New Roman" w:hAnsi="Times New Roman" w:cs="Times New Roman"/>
          <w:sz w:val="24"/>
          <w:szCs w:val="24"/>
        </w:rPr>
        <w:t>», в лице _____________, действующего на основании ____________, с другой стороны,</w:t>
      </w:r>
    </w:p>
    <w:p w:rsidR="007F0DFE" w:rsidRPr="007F0DFE" w:rsidRDefault="007F0DFE" w:rsidP="007F0DFE">
      <w:pPr>
        <w:shd w:val="clear" w:color="auto" w:fill="FFFFFF"/>
        <w:tabs>
          <w:tab w:val="left" w:pos="1276"/>
        </w:tabs>
        <w:spacing w:after="0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FE">
        <w:rPr>
          <w:rFonts w:ascii="Times New Roman" w:hAnsi="Times New Roman" w:cs="Times New Roman"/>
          <w:sz w:val="24"/>
          <w:szCs w:val="24"/>
        </w:rPr>
        <w:t>а совместно именуемые «Стороны», заключили настоящий Договор о нижеследующем:</w:t>
      </w:r>
    </w:p>
    <w:p w:rsidR="00744B9F" w:rsidRDefault="00744B9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    1.1. По настоящему Договору Ресурсоснабжающая организация предоставляет</w:t>
      </w:r>
      <w:r w:rsidR="00672547"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Потребителю коммунальную услугу (коммунальные услуги) ____________________,</w:t>
      </w:r>
      <w:r w:rsidR="00672547"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(вид коммунальной услуги)</w:t>
      </w:r>
      <w:r w:rsidR="00672547"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в   том   числе   потребляемую   при   содержании  и  использовании  общего</w:t>
      </w:r>
      <w:r w:rsidR="00672547"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имущества     многоквартирного     дома    в    случаях,    предусмотренных</w:t>
      </w:r>
      <w:r w:rsidR="00672547"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законодательством,  (далее  - коммунальная услуга), а Потребитель обязуется</w:t>
      </w:r>
      <w:r w:rsidR="00672547"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коммунальную услугу и прочие</w:t>
      </w:r>
      <w:r w:rsidR="00672547"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платежи,   предусмотренные  настоящим  Договором,  в  сроки  и  в  порядке,</w:t>
      </w:r>
      <w:r w:rsidR="00672547"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установленные  законодательством  и  настоящим Договором, а также соблюдать</w:t>
      </w:r>
      <w:r w:rsidR="00672547">
        <w:rPr>
          <w:rFonts w:ascii="Times New Roman" w:hAnsi="Times New Roman" w:cs="Times New Roman"/>
          <w:sz w:val="24"/>
          <w:szCs w:val="24"/>
        </w:rPr>
        <w:t xml:space="preserve"> </w:t>
      </w:r>
      <w:r w:rsidRPr="00B8238F">
        <w:rPr>
          <w:rFonts w:ascii="Times New Roman" w:hAnsi="Times New Roman" w:cs="Times New Roman"/>
          <w:sz w:val="24"/>
          <w:szCs w:val="24"/>
        </w:rPr>
        <w:t>иные требования, предусмотренные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2.1. Параметры жилого помещения Потребителя: площадь жилого помещения ___ м2, количество комнат ___, количество постоянно проживающих лиц ___ человек, количество собственников ___ человек.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2.2. Параметры многоквартирного дома, в котором расположено жилое помещение Потребителя: общая площадь помещений, входящих в состав общего имущества ___ м</w:t>
      </w:r>
      <w:r w:rsidRPr="00B823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238F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 м</w:t>
      </w:r>
      <w:r w:rsidRPr="00B823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238F">
        <w:rPr>
          <w:rFonts w:ascii="Times New Roman" w:hAnsi="Times New Roman" w:cs="Times New Roman"/>
          <w:sz w:val="24"/>
          <w:szCs w:val="24"/>
        </w:rPr>
        <w:t>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B8238F">
        <w:rPr>
          <w:rFonts w:ascii="Times New Roman" w:hAnsi="Times New Roman" w:cs="Times New Roman"/>
          <w:sz w:val="24"/>
          <w:szCs w:val="24"/>
        </w:rPr>
        <w:t>2.3. Доставка платежных документов на оплату коммунальных услуг и иных документов осуществляется следующим способом:</w:t>
      </w:r>
    </w:p>
    <w:p w:rsidR="00AA7FAF" w:rsidRPr="00B8238F" w:rsidRDefault="002C58F0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B8238F">
        <w:rPr>
          <w:rFonts w:ascii="Times New Roman" w:hAnsi="Times New Roman" w:cs="Times New Roman"/>
          <w:sz w:val="24"/>
          <w:szCs w:val="24"/>
        </w:rPr>
        <w:t>по почтовому адресу помещения,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которого заключается настоящий </w:t>
      </w:r>
      <w:r w:rsidRPr="00B8238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AF" w:rsidRPr="00B8238F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2.3.</w:t>
      </w:r>
      <w:r w:rsidR="00640107">
        <w:rPr>
          <w:rFonts w:ascii="Times New Roman" w:hAnsi="Times New Roman" w:cs="Times New Roman"/>
          <w:sz w:val="24"/>
          <w:szCs w:val="24"/>
        </w:rPr>
        <w:t>2</w:t>
      </w:r>
      <w:r w:rsidRPr="00B8238F">
        <w:rPr>
          <w:rFonts w:ascii="Times New Roman" w:hAnsi="Times New Roman" w:cs="Times New Roman"/>
          <w:sz w:val="24"/>
          <w:szCs w:val="24"/>
        </w:rPr>
        <w:t>. через личный кабинет потребителя на официальном сайте Ресурсоснабжающей организации в сети Интернет;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Платежные документы и любые юридически значимые сообщения, направленные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с использованием личного кабинета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после: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lastRenderedPageBreak/>
        <w:t>размещения в личном кабинете потребителя на официальном сайте Ресурсоснабжающей организации в сети Интернет.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Платежные документы и любые юридически значимые сообщения, направленные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с использованием иных способов, считаются доставленными в сроки, согласованные Сторонами при выборе способа взаимодействия.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B8238F">
        <w:rPr>
          <w:rFonts w:ascii="Times New Roman" w:hAnsi="Times New Roman" w:cs="Times New Roman"/>
          <w:sz w:val="24"/>
          <w:szCs w:val="24"/>
        </w:rPr>
        <w:t xml:space="preserve">2.4. Взаимодействие Сторон, в том числе по предоставлению платежных документов,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а также обмену иными юридически значимыми сообщениями, может осуществляться посредством систем дистанционного взаимодействия Ресурсоснабжающей организации, в том числе с использованием официального сайта Ресурсоснабжающей организации, личного кабинета клиента на с</w:t>
      </w:r>
      <w:r w:rsidR="00640107">
        <w:rPr>
          <w:rFonts w:ascii="Times New Roman" w:hAnsi="Times New Roman" w:cs="Times New Roman"/>
          <w:sz w:val="24"/>
          <w:szCs w:val="24"/>
        </w:rPr>
        <w:t xml:space="preserve">айте, </w:t>
      </w:r>
      <w:r w:rsidRPr="00B8238F">
        <w:rPr>
          <w:rFonts w:ascii="Times New Roman" w:hAnsi="Times New Roman" w:cs="Times New Roman"/>
          <w:sz w:val="24"/>
          <w:szCs w:val="24"/>
        </w:rPr>
        <w:t xml:space="preserve">телефона единого контактного центра,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СМС-сообщений, а также иных средств взаимодействия с Ресурсоснабжающей организацией.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Информация о перечне доступных к использованию систем дистанционного взаимодействия, порядке их подключения, использования и отключения размещается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на официальном сайте Ресурсоснабжающей организации.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Потребитель дает согласие на взаимодействие с Ресурсоснабжающей организацией, в том числе получение информации о выставленных счетах, задолженности, изменении условий договора, изменении перечня, условий и правил использования сервисов и услуг, проведении бонусных и иных акций, в том числе, совместных с партнерами, иной информации посредством sms-сообщений, телефонной связи, платежных документов и иными способами, предусмотренными в соответствии с настоящим пунктом.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2.5. Надлежащим уведомлением Потребителя при исполнении настоящего Договора является сообщение информации Потребителю в порядке и способами, предусмотренными законодательством и настоящим Договором.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2.6. Способ и адрес доставки платежных документов на оплату коммунальных услуг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и иных документов, номер телефона, и прочие реквизиты для взаимодействия между Потребителем и Ресурсоснабжающей организацией могут быть согласованы Потребителем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и Ресурсоснабжающей организацией дополнительно, в том числе с использованием систем дистанционного взаимодействия, определенных в соответствии с </w:t>
      </w:r>
      <w:hyperlink w:anchor="Par31" w:history="1">
        <w:r w:rsidRPr="00B8238F">
          <w:rPr>
            <w:rFonts w:ascii="Times New Roman" w:hAnsi="Times New Roman" w:cs="Times New Roman"/>
            <w:sz w:val="24"/>
            <w:szCs w:val="24"/>
          </w:rPr>
          <w:t>п. 2.4</w:t>
        </w:r>
      </w:hyperlink>
      <w:r w:rsidRPr="00B8238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 Обязанности и права Сторон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3.1. Стороны обязаны исполнять обязательства, предусмотренные настоящим Договором, надлежащим образом в соответствии с требованиями, установленными Договором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и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3.2. Ресурсоснабжающая организация обязана: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3.2.1.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3.2.2. 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услугу, в том числе в связи с предоставлением на границе раздела внутридомовых инженерных систем и централизованных сетей инженерно-технического обеспечения, которой является внешняя граница стены многоквартирного дома (сторонами может быть оговорено иное место) ресурса ненадлежащего качества и (или) с перерывами, превышающими установленную продолжительность, в соответствии с требованиями действующего законодательства;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3.2.3. принимать показания индивидуальных, общих (квартирных), комнатных приборов учета (далее - приборов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</w:t>
      </w:r>
      <w:r w:rsidR="004C61DF">
        <w:rPr>
          <w:rFonts w:ascii="Times New Roman" w:hAnsi="Times New Roman" w:cs="Times New Roman"/>
          <w:sz w:val="24"/>
          <w:szCs w:val="24"/>
        </w:rPr>
        <w:t xml:space="preserve">с 23 по 25 число </w:t>
      </w:r>
      <w:r w:rsidRPr="00B8238F">
        <w:rPr>
          <w:rFonts w:ascii="Times New Roman" w:hAnsi="Times New Roman" w:cs="Times New Roman"/>
          <w:sz w:val="24"/>
          <w:szCs w:val="24"/>
        </w:rPr>
        <w:t>расчетного месяца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сведений об их показаниях;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3.2.4. принимать участие в проверке факта предоставления коммунальной услуги ненадлежащего качества и (или) с перерывами, превышающими установленную продолжительность, в порядке, установленном законодательством;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3.2.5. обеспечить доставку платежных документов на оплату коммунальных услуг способом, определенным в </w:t>
      </w:r>
      <w:hyperlink w:anchor="Par21" w:history="1">
        <w:r w:rsidRPr="00B8238F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B8238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3.2.6. нести иные обязанности, предусмотренные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3.3. Ресурсоснабжающая организация вправе: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3.3.1. осуществлять в порядке, установленном законодательством, проверку достоверности передаваемых сведений о показаниях индивидуальных, общих (квартирных), комнатных приборов учета, а также осуществлять проверку состояния указанных приборов учета;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3.3.2. осуществлять приостановление или ограничение предоставления коммунальной услуги по основаниям и в порядке, установленным действующим законодательством;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3.3.3. осуществлять иные права, предусмотренные законодательством;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3.3.4. устанавливать количество граждан, проживающих (в том числе временно)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в занимаемом потребителем жилом помещении, в случае если жилое помещение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не оборудовано индивидуальными или общими (квартирными) приборами учета </w:t>
      </w:r>
      <w:r w:rsidR="002C0915"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Pr="00B8238F">
        <w:rPr>
          <w:rFonts w:ascii="Times New Roman" w:hAnsi="Times New Roman" w:cs="Times New Roman"/>
          <w:sz w:val="24"/>
          <w:szCs w:val="24"/>
        </w:rPr>
        <w:t>и составлять акт об установлении количества таких граждан;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3.3.5. привлекать третьих лиц для выполнения отдельных функций по настоящему Договору;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3.3.6. осуществлять иные права, предусмотренные законодательством и настоящим Договором.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3.4. Потребитель обязан: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3.4.1. своевременно и в полном объеме вносить Ресурсоснабжающей организации плату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за коммунальные услуги в порядке и в сроки, установленные законодательством;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3.4.2. при обнаружении неисправностей, пожара и аварий во внутриквартирном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и внутридомовом оборудовании, а также при обнаружении нарушений качества предоставления коммунальной услуги немедленно сообщать о них лицу, предусмотренному в силу </w:t>
      </w:r>
      <w:hyperlink r:id="rId7" w:history="1">
        <w:r w:rsidRPr="00B8238F">
          <w:rPr>
            <w:rFonts w:ascii="Times New Roman" w:hAnsi="Times New Roman" w:cs="Times New Roman"/>
            <w:sz w:val="24"/>
            <w:szCs w:val="24"/>
          </w:rPr>
          <w:t>пункта 31(1)</w:t>
        </w:r>
      </w:hyperlink>
      <w:r w:rsidRPr="00B8238F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собственниками пользователям помещений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в многоквартирных домах и жилых домов, лицу, привлеченному собственниками помещений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в многоквартирном доме для обслуживания внутридомовых инженерных систем, уполномоченному представителю собственников помещений в многоквартирном доме либо Ресурсоснабжающей организации, а при наличии возможности - принимать все меры по устранению таких неисправностей, пожара и аварий;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3.4.3. обеспечить оснащение жилого помещения приборами учета, а также ввод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в эксплуатацию установленного прибора учета, его надлежащую техническую эксплуатацию, сохранность и своевременность замены в порядке и сроки, установленные законодательством;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3.4.4. в случае выхода прибора учета из строя (неисправности), в том числе неотображения приборами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приборов учета,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3.4.5. в случае если требуется проведение демонтажа прибора учета, известить Ресурсоснабжающую организацию, не менее чем за 2 рабочих дня. Демонтаж прибора учета,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а также его последующий монтаж выполняются в присутствии представителей Ресурсоснабжающей организации, за исключением случаев, предусмотренных законодательством;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3.4.6. допускать представителя Ресурсоснабжающей организации в занимаемое жилое помещение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о показаниях таких приборов учета и распределителей в порядке, указанном законодательством;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3.4.7. информировать Ресурсоснабжающую организацию (способами, позволяющими подтвердить факт информирования) об увеличении или уменьшении числа граждан, проживающих (в том числе временно) в занимаемом им жилом помещении, не позднее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5 рабочих дней со дня произошедших изменений, в случае если жилое помещение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не оборудовано прибором учета;</w:t>
      </w:r>
    </w:p>
    <w:p w:rsidR="002C0915" w:rsidRPr="00B8238F" w:rsidRDefault="00AA7FAF" w:rsidP="002C0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15">
        <w:rPr>
          <w:rFonts w:ascii="Times New Roman" w:hAnsi="Times New Roman" w:cs="Times New Roman"/>
          <w:sz w:val="24"/>
          <w:szCs w:val="24"/>
        </w:rPr>
        <w:t xml:space="preserve">3.4.8. возмещать Ресурсоснабжающей организации расходы по введению ограничения </w:t>
      </w:r>
      <w:r w:rsidR="007F0DFE" w:rsidRPr="002C0915">
        <w:rPr>
          <w:rFonts w:ascii="Times New Roman" w:hAnsi="Times New Roman" w:cs="Times New Roman"/>
          <w:sz w:val="24"/>
          <w:szCs w:val="24"/>
        </w:rPr>
        <w:br/>
      </w:r>
      <w:r w:rsidRPr="002C0915">
        <w:rPr>
          <w:rFonts w:ascii="Times New Roman" w:hAnsi="Times New Roman" w:cs="Times New Roman"/>
          <w:sz w:val="24"/>
          <w:szCs w:val="24"/>
        </w:rPr>
        <w:t xml:space="preserve">и (или) приостановлению и возобновлению предоставления коммунальной услуги в порядке </w:t>
      </w:r>
      <w:r w:rsidR="007F0DFE" w:rsidRPr="002C0915">
        <w:rPr>
          <w:rFonts w:ascii="Times New Roman" w:hAnsi="Times New Roman" w:cs="Times New Roman"/>
          <w:sz w:val="24"/>
          <w:szCs w:val="24"/>
        </w:rPr>
        <w:br/>
      </w:r>
      <w:r w:rsidR="002C0915">
        <w:rPr>
          <w:rFonts w:ascii="Times New Roman" w:hAnsi="Times New Roman" w:cs="Times New Roman"/>
          <w:sz w:val="24"/>
          <w:szCs w:val="24"/>
        </w:rPr>
        <w:t xml:space="preserve">и размере, предусмотренном </w:t>
      </w:r>
      <w:r w:rsidR="002C0915" w:rsidRPr="00B8238F">
        <w:rPr>
          <w:rFonts w:ascii="Times New Roman" w:hAnsi="Times New Roman" w:cs="Times New Roman"/>
          <w:sz w:val="24"/>
          <w:szCs w:val="24"/>
        </w:rPr>
        <w:t>Правил</w:t>
      </w:r>
      <w:r w:rsidR="002C0915">
        <w:rPr>
          <w:rFonts w:ascii="Times New Roman" w:hAnsi="Times New Roman" w:cs="Times New Roman"/>
          <w:sz w:val="24"/>
          <w:szCs w:val="24"/>
        </w:rPr>
        <w:t>ами</w:t>
      </w:r>
      <w:r w:rsidR="002C0915" w:rsidRPr="00B8238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</w:t>
      </w:r>
      <w:r w:rsidR="002C0915">
        <w:rPr>
          <w:rFonts w:ascii="Times New Roman" w:hAnsi="Times New Roman" w:cs="Times New Roman"/>
          <w:sz w:val="24"/>
          <w:szCs w:val="24"/>
        </w:rPr>
        <w:br/>
      </w:r>
      <w:r w:rsidR="002C0915" w:rsidRPr="00B8238F">
        <w:rPr>
          <w:rFonts w:ascii="Times New Roman" w:hAnsi="Times New Roman" w:cs="Times New Roman"/>
          <w:sz w:val="24"/>
          <w:szCs w:val="24"/>
        </w:rPr>
        <w:t>и пользователям помещений в многоквартирных домах и жилых домов.</w:t>
      </w:r>
    </w:p>
    <w:p w:rsidR="00AA7FAF" w:rsidRPr="00B8238F" w:rsidRDefault="00AA7FAF" w:rsidP="002C0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3.4.9. нести иные обязанности, предусмотренные законодательством.</w:t>
      </w:r>
    </w:p>
    <w:p w:rsidR="00AA7FAF" w:rsidRPr="00B8238F" w:rsidRDefault="00AA7FAF" w:rsidP="002C0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3.5. Потребитель обязуется не совершать действия, предусмотренные </w:t>
      </w:r>
      <w:hyperlink r:id="rId8" w:history="1">
        <w:r w:rsidRPr="00B8238F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Pr="00B8238F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в многоквартирных домах и жилых домов.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3.6. Потребитель вправе: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3.6.1. получать в необходимых объемах коммунальные услуги надлежащего качества;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3.6.2. при наличии индивидуального, общего (квартирного) или комнатного прибора учета ежемесячно снимать его показания и передавать их Ресурсоснабжающей организации или уполномоченному ей лицу;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3.6.3. получать от Ресурсоснабжающей организации сведения о правильности исчисления предъявленного к уплате размера платы за коммунальные услуги, о наличии (отсутствии) задолженности или переплаты, о наличии оснований и правильности начисления неустоек (штрафов, пеней);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3.6.4. требовать от Ресурсоснабжающей организации изменения размера платы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за коммунальную услугу при предоставлении коммунальной услуги ненадлежащего качества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и (или) с перерывами, превышающими установленную продолжительность, в случаях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и порядке, которые установленных настоящим Договором и законодательством;</w:t>
      </w:r>
    </w:p>
    <w:p w:rsidR="00AA7FA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3.6.5. привлекать для осуществления действий по установке, замене приборов учета лиц, отвечающих требованиям, установленным законодательством для осуществления таких действий. При этом Потребитель несет ответственность за действия привлеченных им лиц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по установке, замене приборов;</w:t>
      </w:r>
    </w:p>
    <w:p w:rsidR="002C0915" w:rsidRPr="00B8238F" w:rsidRDefault="002C0915" w:rsidP="002C0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</w:t>
      </w:r>
      <w:r w:rsidRPr="00B8238F">
        <w:rPr>
          <w:rFonts w:ascii="Times New Roman" w:hAnsi="Times New Roman" w:cs="Times New Roman"/>
          <w:sz w:val="24"/>
          <w:szCs w:val="24"/>
        </w:rPr>
        <w:t>осуществлять предварительную оплату коммунальных услуг в счет будущих расчетных периодов.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3.6.</w:t>
      </w:r>
      <w:r w:rsidR="002C0915">
        <w:rPr>
          <w:rFonts w:ascii="Times New Roman" w:hAnsi="Times New Roman" w:cs="Times New Roman"/>
          <w:sz w:val="24"/>
          <w:szCs w:val="24"/>
        </w:rPr>
        <w:t>7</w:t>
      </w:r>
      <w:r w:rsidRPr="00B8238F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4. Учет объема (количества) потребления коммунальной услуги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4.1. Учет объема (количества) потребления коммунальной услуги осуществляется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с использованием приборов учета в соответствии с требованиями законодательства.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4.2. В отсутствие приборов учета определение объема (количества) потребленной коммунальной услуги осуществляется в порядке, предусмотренным </w:t>
      </w:r>
      <w:r w:rsidR="002C58F0" w:rsidRPr="00B8238F">
        <w:rPr>
          <w:rFonts w:ascii="Times New Roman" w:hAnsi="Times New Roman" w:cs="Times New Roman"/>
          <w:sz w:val="24"/>
          <w:szCs w:val="24"/>
        </w:rPr>
        <w:t>Правил</w:t>
      </w:r>
      <w:r w:rsidR="002C58F0">
        <w:rPr>
          <w:rFonts w:ascii="Times New Roman" w:hAnsi="Times New Roman" w:cs="Times New Roman"/>
          <w:sz w:val="24"/>
          <w:szCs w:val="24"/>
        </w:rPr>
        <w:t>ами</w:t>
      </w:r>
      <w:r w:rsidR="002C58F0" w:rsidRPr="00B8238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</w:t>
      </w:r>
      <w:r w:rsidR="002C58F0">
        <w:rPr>
          <w:rFonts w:ascii="Times New Roman" w:hAnsi="Times New Roman" w:cs="Times New Roman"/>
          <w:sz w:val="24"/>
          <w:szCs w:val="24"/>
        </w:rPr>
        <w:br/>
      </w:r>
      <w:r w:rsidR="002C58F0" w:rsidRPr="00B8238F">
        <w:rPr>
          <w:rFonts w:ascii="Times New Roman" w:hAnsi="Times New Roman" w:cs="Times New Roman"/>
          <w:sz w:val="24"/>
          <w:szCs w:val="24"/>
        </w:rPr>
        <w:t>и жилых домов</w:t>
      </w:r>
      <w:r w:rsidRPr="00B8238F">
        <w:rPr>
          <w:rFonts w:ascii="Times New Roman" w:hAnsi="Times New Roman" w:cs="Times New Roman"/>
          <w:sz w:val="24"/>
          <w:szCs w:val="24"/>
        </w:rPr>
        <w:t>.</w:t>
      </w:r>
    </w:p>
    <w:p w:rsidR="00AA7FA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4.3. Показания приборов по состоянию на отчетную дату месяца предоставляются в срок </w:t>
      </w:r>
      <w:r w:rsidR="004C61DF">
        <w:rPr>
          <w:rFonts w:ascii="Times New Roman" w:hAnsi="Times New Roman" w:cs="Times New Roman"/>
          <w:sz w:val="24"/>
          <w:szCs w:val="24"/>
        </w:rPr>
        <w:br/>
        <w:t xml:space="preserve">с 23 по 25 </w:t>
      </w:r>
      <w:r w:rsidRPr="00B8238F">
        <w:rPr>
          <w:rFonts w:ascii="Times New Roman" w:hAnsi="Times New Roman" w:cs="Times New Roman"/>
          <w:sz w:val="24"/>
          <w:szCs w:val="24"/>
        </w:rPr>
        <w:t>числ</w:t>
      </w:r>
      <w:r w:rsidR="004C61DF">
        <w:rPr>
          <w:rFonts w:ascii="Times New Roman" w:hAnsi="Times New Roman" w:cs="Times New Roman"/>
          <w:sz w:val="24"/>
          <w:szCs w:val="24"/>
        </w:rPr>
        <w:t>о</w:t>
      </w:r>
      <w:r w:rsidRPr="00B8238F">
        <w:rPr>
          <w:rFonts w:ascii="Times New Roman" w:hAnsi="Times New Roman" w:cs="Times New Roman"/>
          <w:sz w:val="24"/>
          <w:szCs w:val="24"/>
        </w:rPr>
        <w:t xml:space="preserve"> расчетного периода в порядке, установленном </w:t>
      </w:r>
      <w:r w:rsidR="002C58F0" w:rsidRPr="00B8238F">
        <w:rPr>
          <w:rFonts w:ascii="Times New Roman" w:hAnsi="Times New Roman" w:cs="Times New Roman"/>
          <w:sz w:val="24"/>
          <w:szCs w:val="24"/>
        </w:rPr>
        <w:t>Правил</w:t>
      </w:r>
      <w:r w:rsidR="002C58F0">
        <w:rPr>
          <w:rFonts w:ascii="Times New Roman" w:hAnsi="Times New Roman" w:cs="Times New Roman"/>
          <w:sz w:val="24"/>
          <w:szCs w:val="24"/>
        </w:rPr>
        <w:t>ами</w:t>
      </w:r>
      <w:r w:rsidR="002C58F0" w:rsidRPr="00B8238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</w:t>
      </w:r>
      <w:r w:rsidR="002C58F0">
        <w:rPr>
          <w:rFonts w:ascii="Times New Roman" w:hAnsi="Times New Roman" w:cs="Times New Roman"/>
          <w:sz w:val="24"/>
          <w:szCs w:val="24"/>
        </w:rPr>
        <w:br/>
      </w:r>
      <w:r w:rsidR="002C58F0" w:rsidRPr="00B8238F">
        <w:rPr>
          <w:rFonts w:ascii="Times New Roman" w:hAnsi="Times New Roman" w:cs="Times New Roman"/>
          <w:sz w:val="24"/>
          <w:szCs w:val="24"/>
        </w:rPr>
        <w:t>и жилых домов</w:t>
      </w:r>
      <w:r w:rsidRPr="00B8238F">
        <w:rPr>
          <w:rFonts w:ascii="Times New Roman" w:hAnsi="Times New Roman" w:cs="Times New Roman"/>
          <w:sz w:val="24"/>
          <w:szCs w:val="24"/>
        </w:rPr>
        <w:t>.</w:t>
      </w:r>
    </w:p>
    <w:p w:rsidR="00E01626" w:rsidRPr="00B8238F" w:rsidRDefault="00E01626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8F0" w:rsidRPr="00B8238F" w:rsidRDefault="002C58F0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5. Цена и порядок расчетов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5.1. Размер платы за коммунальную услугу определяется в установленном законодательством порядке, по тарифам (ценам), устанавливаемым законодательством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о государственном регулировании цен (тарифов).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5.2. Расчетный период для оплаты коммунальной услуги устанавливается равным календарному месяцу.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5.3. Плата за коммунальные услуги вносится Потребителем Ресурсоснабжающей организации </w:t>
      </w:r>
      <w:r w:rsidR="002C58F0">
        <w:rPr>
          <w:rFonts w:ascii="Times New Roman" w:hAnsi="Times New Roman" w:cs="Times New Roman"/>
          <w:sz w:val="24"/>
          <w:szCs w:val="24"/>
        </w:rPr>
        <w:t>в порядке</w:t>
      </w:r>
      <w:r w:rsidRPr="00B8238F">
        <w:rPr>
          <w:rFonts w:ascii="Times New Roman" w:hAnsi="Times New Roman" w:cs="Times New Roman"/>
          <w:sz w:val="24"/>
          <w:szCs w:val="24"/>
        </w:rPr>
        <w:t>, установленн</w:t>
      </w:r>
      <w:r w:rsidR="002C58F0">
        <w:rPr>
          <w:rFonts w:ascii="Times New Roman" w:hAnsi="Times New Roman" w:cs="Times New Roman"/>
          <w:sz w:val="24"/>
          <w:szCs w:val="24"/>
        </w:rPr>
        <w:t>ом статьей 155 Жилищного кодекса Российской Федерации.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5.</w:t>
      </w:r>
      <w:r w:rsidR="002C0915">
        <w:rPr>
          <w:rFonts w:ascii="Times New Roman" w:hAnsi="Times New Roman" w:cs="Times New Roman"/>
          <w:sz w:val="24"/>
          <w:szCs w:val="24"/>
        </w:rPr>
        <w:t>4</w:t>
      </w:r>
      <w:r w:rsidRPr="00B8238F">
        <w:rPr>
          <w:rFonts w:ascii="Times New Roman" w:hAnsi="Times New Roman" w:cs="Times New Roman"/>
          <w:sz w:val="24"/>
          <w:szCs w:val="24"/>
        </w:rPr>
        <w:t xml:space="preserve">. В случае обнаружения факта несанкционированного подключения внутриквартирного оборудования Потребителя к внутридомовым инженерным системам и (или) факта несанкционированного вмешательства в работу прибора учета, повлекшего искажение его показаний, Ресурсоснабжающая организация производит доначисление и (или) перерасчет платы в порядке, предусмотренном </w:t>
      </w:r>
      <w:hyperlink r:id="rId9" w:history="1">
        <w:r w:rsidRPr="00B8238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8238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6. Ограничение, приостановление, возобновление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6.1. Ресурсоснабжающая организация осуществляет ограничение, приостановление, возобновление предоставления коммунальной услуги по основаниям и в порядке, предусмотренном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6.2. Уведомление потребителя о введении ограничения или приостановлении предоставления коммунальных услуг осуществляется в порядке, сроки и способами, предусмотренном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6.3. При ограничении предоставления коммунальной услуги Ресурсоснабжающая организация временно уменьшает объем (количество) подачи коммунальной услуги и (или) вводит график предоставления коммунальной услуги в течение суток.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6.4. Предоставление коммунальных услуг возобновляется в сроки, установленные законодательством, при условии полного погашения задолженности и оплаты расходов Ресурсоснабжающей организации по введению ограничения, приостановлению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и возобновлению предоставления коммунальной услуги в порядке и размере, установленных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(ненадлежащее) исполнение своих договорных обязательств в размере и порядке, установленном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7.2. Ресурсоснабжающая организация несет ответственность за качество предоставления коммунальной услуги на границе раздела внутридомовых инженерных систем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и централизованных сетей инженерно-технического обеспечения, которой является внешняя граница стены многоквартирного дома (сторонами может быть оговорено иное место),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7.3. Потребитель несет ответственность за невнесение, несвоевременное и (или) </w:t>
      </w:r>
      <w:r w:rsidR="00D36303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 xml:space="preserve">не в полном объеме внесение платы за коммунальную услугу в виде уплаты Ресурсоснабжающей организации пени в размере, установленном </w:t>
      </w:r>
      <w:r w:rsidR="00D36303">
        <w:rPr>
          <w:rFonts w:ascii="Times New Roman" w:hAnsi="Times New Roman" w:cs="Times New Roman"/>
          <w:sz w:val="24"/>
          <w:szCs w:val="24"/>
        </w:rPr>
        <w:t>статьей 155 Жилищного кодекса Российской Федерации</w:t>
      </w:r>
      <w:r w:rsidRPr="00B8238F">
        <w:rPr>
          <w:rFonts w:ascii="Times New Roman" w:hAnsi="Times New Roman" w:cs="Times New Roman"/>
          <w:sz w:val="24"/>
          <w:szCs w:val="24"/>
        </w:rPr>
        <w:t>.</w:t>
      </w:r>
    </w:p>
    <w:p w:rsidR="00AA7FA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26" w:rsidRDefault="00E01626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26" w:rsidRPr="00B8238F" w:rsidRDefault="00E01626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8.1. Споры, связанные с настоящим Договором, подлежат рассмотрению в порядке, установленном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9. Действие, изменение и расторжение Договора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9.1. Настоящий Договор вступает в силу в порядке и сроки, установленные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9.2. Настоящий Договор может быть изменен или досрочно расторгнут по основаниям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и в порядке, предусмотренном законодательством.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9.3. Настоящий договор заключен в соответствии с положениями законов и иных правовых актов, действующих на момент его заключения. В случае принятия после заключения настоящего договора законов и (или) правовых актов, устанавливающих иные правила обязательные для Сторон, то указанные правовые акты подлежат применению с момента их вступления в законную силу (если законом и (или) правовым актом не установлен иной срок) без внесения изменений в настоящий Договор.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9.4. Информация об изменении условий договора доводится до сведения Потребителя способами, предусмотренными настоящим Договором и не требует внесения изменений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в настоящий Договор.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По желанию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 xml:space="preserve">9.5. Обработка персональных данных Потребителя производится Ресурсоснабжающей организацией в соответствии с Федеральным </w:t>
      </w:r>
      <w:hyperlink r:id="rId10" w:history="1">
        <w:r w:rsidRPr="00B823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238F">
        <w:rPr>
          <w:rFonts w:ascii="Times New Roman" w:hAnsi="Times New Roman" w:cs="Times New Roman"/>
          <w:sz w:val="24"/>
          <w:szCs w:val="24"/>
        </w:rPr>
        <w:t xml:space="preserve"> от 27.07.2006 г. N 152-ФЗ </w:t>
      </w:r>
      <w:r w:rsidR="007F0DFE">
        <w:rPr>
          <w:rFonts w:ascii="Times New Roman" w:hAnsi="Times New Roman" w:cs="Times New Roman"/>
          <w:sz w:val="24"/>
          <w:szCs w:val="24"/>
        </w:rPr>
        <w:br/>
      </w:r>
      <w:r w:rsidRPr="00B8238F">
        <w:rPr>
          <w:rFonts w:ascii="Times New Roman" w:hAnsi="Times New Roman" w:cs="Times New Roman"/>
          <w:sz w:val="24"/>
          <w:szCs w:val="24"/>
        </w:rPr>
        <w:t>"О персональных данных". Потребитель дает согласие на обработку персональных данных (в том числе ФИО, даты и места рождения, места жительства (регистрации), паспортных данных) в соответствии с Федеральным законом от 27.07.2006 г. N 152-ФЗ. При использовании дистанционных сервисов Потребитель дает согласие на обработку данных, предоставленных при подключении и использовании сервисов в соответствии с правилами их использования. Согласие действует в период действия настоящего Договора и в течение пяти лет после его прекращения.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AF" w:rsidRPr="00B8238F" w:rsidRDefault="00AA7FAF" w:rsidP="0026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F">
        <w:rPr>
          <w:rFonts w:ascii="Times New Roman" w:hAnsi="Times New Roman" w:cs="Times New Roman"/>
          <w:sz w:val="24"/>
          <w:szCs w:val="24"/>
        </w:rPr>
        <w:t>10.1.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661EDB" w:rsidRPr="00B8238F" w:rsidRDefault="00661EDB" w:rsidP="00263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FA" w:rsidRDefault="001C1AFA" w:rsidP="001C1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DFE" w:rsidRPr="007F0DFE" w:rsidRDefault="007F0DFE" w:rsidP="007F0DFE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11. А</w:t>
      </w:r>
      <w:r w:rsidRPr="007F0DFE">
        <w:rPr>
          <w:rFonts w:ascii="Times New Roman" w:hAnsi="Times New Roman" w:cs="Times New Roman"/>
          <w:sz w:val="24"/>
          <w:szCs w:val="24"/>
        </w:rPr>
        <w:t>дреса, банковские реквизиты, подписи и печати сторон</w:t>
      </w:r>
    </w:p>
    <w:p w:rsidR="007F0DFE" w:rsidRPr="007F0DFE" w:rsidRDefault="007F0DFE" w:rsidP="007F0DFE">
      <w:pPr>
        <w:shd w:val="clear" w:color="auto" w:fill="FFFFFF"/>
        <w:tabs>
          <w:tab w:val="left" w:pos="284"/>
          <w:tab w:val="left" w:pos="567"/>
          <w:tab w:val="left" w:pos="1276"/>
        </w:tabs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13"/>
        <w:gridCol w:w="5125"/>
      </w:tblGrid>
      <w:tr w:rsidR="007F0DFE" w:rsidRPr="007F0DFE" w:rsidTr="007F0DFE">
        <w:trPr>
          <w:trHeight w:val="270"/>
        </w:trPr>
        <w:tc>
          <w:tcPr>
            <w:tcW w:w="5013" w:type="dxa"/>
          </w:tcPr>
          <w:p w:rsidR="007F0DFE" w:rsidRPr="007F0DFE" w:rsidRDefault="007F0DFE" w:rsidP="007F0DFE">
            <w:pPr>
              <w:shd w:val="clear" w:color="auto" w:fill="FFFFFF"/>
              <w:tabs>
                <w:tab w:val="left" w:pos="284"/>
                <w:tab w:val="left" w:pos="567"/>
                <w:tab w:val="left" w:pos="1276"/>
              </w:tabs>
              <w:spacing w:after="0"/>
              <w:ind w:right="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E">
              <w:rPr>
                <w:rFonts w:ascii="Times New Roman" w:hAnsi="Times New Roman" w:cs="Times New Roman"/>
                <w:sz w:val="24"/>
                <w:szCs w:val="24"/>
              </w:rPr>
              <w:t>Ресурсоснабжающая организация:</w:t>
            </w:r>
          </w:p>
        </w:tc>
        <w:tc>
          <w:tcPr>
            <w:tcW w:w="5125" w:type="dxa"/>
          </w:tcPr>
          <w:p w:rsidR="007F0DFE" w:rsidRPr="007F0DFE" w:rsidRDefault="002C0915" w:rsidP="007F0DFE">
            <w:pPr>
              <w:shd w:val="clear" w:color="auto" w:fill="FFFFFF"/>
              <w:tabs>
                <w:tab w:val="left" w:pos="284"/>
                <w:tab w:val="left" w:pos="567"/>
                <w:tab w:val="left" w:pos="1276"/>
              </w:tabs>
              <w:spacing w:after="0"/>
              <w:ind w:right="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="007F0DFE" w:rsidRPr="007F0D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F0DFE" w:rsidRPr="007F0DFE" w:rsidTr="007F0DFE">
        <w:trPr>
          <w:trHeight w:val="757"/>
        </w:trPr>
        <w:tc>
          <w:tcPr>
            <w:tcW w:w="5013" w:type="dxa"/>
          </w:tcPr>
          <w:p w:rsidR="007F0DFE" w:rsidRPr="007F0DFE" w:rsidRDefault="007F0DFE" w:rsidP="007F0DFE">
            <w:pPr>
              <w:shd w:val="clear" w:color="auto" w:fill="FFFFFF"/>
              <w:tabs>
                <w:tab w:val="left" w:pos="284"/>
                <w:tab w:val="left" w:pos="567"/>
                <w:tab w:val="left" w:pos="1276"/>
              </w:tabs>
              <w:spacing w:after="0"/>
              <w:ind w:right="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5125" w:type="dxa"/>
          </w:tcPr>
          <w:p w:rsidR="007F0DFE" w:rsidRPr="007F0DFE" w:rsidRDefault="007F0DFE" w:rsidP="007F0DFE">
            <w:pPr>
              <w:shd w:val="clear" w:color="auto" w:fill="FFFFFF"/>
              <w:tabs>
                <w:tab w:val="left" w:pos="284"/>
                <w:tab w:val="left" w:pos="567"/>
                <w:tab w:val="left" w:pos="1276"/>
              </w:tabs>
              <w:spacing w:after="0"/>
              <w:ind w:right="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EB22BF" w:rsidRPr="000A05D8" w:rsidRDefault="00EB22BF" w:rsidP="002631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B22BF" w:rsidRPr="000A05D8" w:rsidSect="00AC7917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8F" w:rsidRDefault="00E1568F" w:rsidP="00A40660">
      <w:pPr>
        <w:spacing w:after="0" w:line="240" w:lineRule="auto"/>
      </w:pPr>
      <w:r>
        <w:separator/>
      </w:r>
    </w:p>
  </w:endnote>
  <w:endnote w:type="continuationSeparator" w:id="0">
    <w:p w:rsidR="00E1568F" w:rsidRDefault="00E1568F" w:rsidP="00A4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8F" w:rsidRDefault="00E1568F" w:rsidP="00A40660">
      <w:pPr>
        <w:spacing w:after="0" w:line="240" w:lineRule="auto"/>
      </w:pPr>
      <w:r>
        <w:separator/>
      </w:r>
    </w:p>
  </w:footnote>
  <w:footnote w:type="continuationSeparator" w:id="0">
    <w:p w:rsidR="00E1568F" w:rsidRDefault="00E1568F" w:rsidP="00A4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60" w:rsidRDefault="00A40660">
    <w:pPr>
      <w:pStyle w:val="a5"/>
    </w:pPr>
    <w:r>
      <w:t>Потребители – собственники жилых помещений в МКД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80C"/>
    <w:multiLevelType w:val="multilevel"/>
    <w:tmpl w:val="FA064B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2BF"/>
    <w:rsid w:val="000A05D8"/>
    <w:rsid w:val="000A065E"/>
    <w:rsid w:val="00133D8F"/>
    <w:rsid w:val="00163D9F"/>
    <w:rsid w:val="001C1AFA"/>
    <w:rsid w:val="001D4C6D"/>
    <w:rsid w:val="002631B9"/>
    <w:rsid w:val="002C0915"/>
    <w:rsid w:val="002C58F0"/>
    <w:rsid w:val="002D03D2"/>
    <w:rsid w:val="002E3A0C"/>
    <w:rsid w:val="003D1108"/>
    <w:rsid w:val="003F07E6"/>
    <w:rsid w:val="004C06CC"/>
    <w:rsid w:val="004C61DF"/>
    <w:rsid w:val="004E118B"/>
    <w:rsid w:val="00640107"/>
    <w:rsid w:val="00661EDB"/>
    <w:rsid w:val="00672547"/>
    <w:rsid w:val="00690E5D"/>
    <w:rsid w:val="006C7BD3"/>
    <w:rsid w:val="006E6A04"/>
    <w:rsid w:val="00737866"/>
    <w:rsid w:val="00744B9F"/>
    <w:rsid w:val="0075383B"/>
    <w:rsid w:val="007F0DFE"/>
    <w:rsid w:val="007F56E5"/>
    <w:rsid w:val="008236AB"/>
    <w:rsid w:val="008F1763"/>
    <w:rsid w:val="00923384"/>
    <w:rsid w:val="00976E6F"/>
    <w:rsid w:val="009D58C0"/>
    <w:rsid w:val="00A071C4"/>
    <w:rsid w:val="00A365B0"/>
    <w:rsid w:val="00A40660"/>
    <w:rsid w:val="00A41ECA"/>
    <w:rsid w:val="00AA660C"/>
    <w:rsid w:val="00AA7FAF"/>
    <w:rsid w:val="00AB73E0"/>
    <w:rsid w:val="00AC7917"/>
    <w:rsid w:val="00B01CC4"/>
    <w:rsid w:val="00B8238F"/>
    <w:rsid w:val="00BB450B"/>
    <w:rsid w:val="00CD283E"/>
    <w:rsid w:val="00D170E2"/>
    <w:rsid w:val="00D36303"/>
    <w:rsid w:val="00D75F76"/>
    <w:rsid w:val="00DB0D53"/>
    <w:rsid w:val="00E00BF6"/>
    <w:rsid w:val="00E01626"/>
    <w:rsid w:val="00E1568F"/>
    <w:rsid w:val="00E316DE"/>
    <w:rsid w:val="00E42AC4"/>
    <w:rsid w:val="00E906F5"/>
    <w:rsid w:val="00EB22BF"/>
    <w:rsid w:val="00EC17B8"/>
    <w:rsid w:val="00EF7887"/>
    <w:rsid w:val="00F5316B"/>
    <w:rsid w:val="00F54D0C"/>
    <w:rsid w:val="00F64D71"/>
    <w:rsid w:val="00F66617"/>
    <w:rsid w:val="00FA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E"/>
  </w:style>
  <w:style w:type="paragraph" w:styleId="1">
    <w:name w:val="heading 1"/>
    <w:basedOn w:val="a"/>
    <w:link w:val="10"/>
    <w:uiPriority w:val="9"/>
    <w:qFormat/>
    <w:rsid w:val="002C0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660"/>
  </w:style>
  <w:style w:type="paragraph" w:styleId="a7">
    <w:name w:val="footer"/>
    <w:basedOn w:val="a"/>
    <w:link w:val="a8"/>
    <w:uiPriority w:val="99"/>
    <w:semiHidden/>
    <w:unhideWhenUsed/>
    <w:rsid w:val="00A4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0660"/>
  </w:style>
  <w:style w:type="character" w:customStyle="1" w:styleId="10">
    <w:name w:val="Заголовок 1 Знак"/>
    <w:basedOn w:val="a0"/>
    <w:link w:val="1"/>
    <w:uiPriority w:val="9"/>
    <w:rsid w:val="002C0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BA1CD8B10354BE912144D58FD7FDC8B36179649367B423A15BDAE79DB7240EC24D8BA8AE227ECbEo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BA1CD8B10354BE91208425F872A8F843215974D307B423A15BDAE79DB7240EC24D8BA8AE225EBbEo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2BA1CD8B10354BE912144D58FD7FDC8B3311944A337B423A15BDAE79bDo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BA1CD8B10354BE912144D58FD7FDC8B36179649367B423A15BDAE79DB7240EC24D8BA8AE225ECbEo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SadkovaAA</dc:creator>
  <cp:lastModifiedBy>SadkovaAA</cp:lastModifiedBy>
  <cp:revision>5</cp:revision>
  <cp:lastPrinted>2018-03-30T11:36:00Z</cp:lastPrinted>
  <dcterms:created xsi:type="dcterms:W3CDTF">2018-04-23T11:49:00Z</dcterms:created>
  <dcterms:modified xsi:type="dcterms:W3CDTF">2018-05-20T09:36:00Z</dcterms:modified>
</cp:coreProperties>
</file>