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6F" w:rsidRPr="00433276" w:rsidRDefault="00CC436F" w:rsidP="00CC436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701E">
        <w:rPr>
          <w:rFonts w:ascii="Times New Roman" w:hAnsi="Times New Roman" w:cs="Times New Roman"/>
          <w:sz w:val="28"/>
          <w:szCs w:val="28"/>
        </w:rPr>
        <w:t xml:space="preserve"> </w:t>
      </w:r>
      <w:r w:rsidRPr="00CC436F">
        <w:rPr>
          <w:rFonts w:ascii="Times New Roman" w:hAnsi="Times New Roman" w:cs="Times New Roman"/>
          <w:sz w:val="16"/>
          <w:szCs w:val="16"/>
        </w:rPr>
        <w:t>Приложение № 1</w:t>
      </w:r>
      <w:r w:rsidRPr="0043327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C436F" w:rsidRPr="00433276" w:rsidRDefault="00CC436F" w:rsidP="009237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BC5" w:rsidRDefault="00923733" w:rsidP="00923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733">
        <w:rPr>
          <w:rFonts w:ascii="Times New Roman" w:hAnsi="Times New Roman" w:cs="Times New Roman"/>
          <w:b/>
          <w:sz w:val="28"/>
          <w:szCs w:val="28"/>
        </w:rPr>
        <w:t>Порядок предоставления данных по показаниям индивидуальных приборов учета</w:t>
      </w:r>
      <w:r w:rsidR="00C25E97">
        <w:rPr>
          <w:rFonts w:ascii="Times New Roman" w:hAnsi="Times New Roman" w:cs="Times New Roman"/>
          <w:b/>
          <w:sz w:val="28"/>
          <w:szCs w:val="28"/>
        </w:rPr>
        <w:t xml:space="preserve"> при переходе на прямые расчеты с собственниками жилых помещений</w:t>
      </w:r>
      <w:r w:rsidRPr="00923733">
        <w:rPr>
          <w:rFonts w:ascii="Times New Roman" w:hAnsi="Times New Roman" w:cs="Times New Roman"/>
          <w:b/>
          <w:sz w:val="28"/>
          <w:szCs w:val="28"/>
        </w:rPr>
        <w:t>.</w:t>
      </w:r>
    </w:p>
    <w:p w:rsidR="008712BC" w:rsidRDefault="008712BC" w:rsidP="00D457F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 приборов учета, установленных на систему ГВС предоставляются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форме, указанной в приложении № 1 </w:t>
      </w:r>
      <w:r w:rsidR="00C25E97">
        <w:rPr>
          <w:rFonts w:ascii="Times New Roman" w:hAnsi="Times New Roman" w:cs="Times New Roman"/>
          <w:sz w:val="28"/>
          <w:szCs w:val="28"/>
        </w:rPr>
        <w:t>за подписью собственника помещений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2BC" w:rsidRDefault="008712BC" w:rsidP="00D457F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 индивидуальных приборов, установленных на систему отопления</w:t>
      </w:r>
      <w:r w:rsidR="00C25E97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по форме, указанной в приложении № 2 </w:t>
      </w:r>
      <w:r w:rsidR="00C25E97">
        <w:rPr>
          <w:rFonts w:ascii="Times New Roman" w:hAnsi="Times New Roman" w:cs="Times New Roman"/>
          <w:sz w:val="28"/>
          <w:szCs w:val="28"/>
        </w:rPr>
        <w:t>за подписью собственника помещений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2BC" w:rsidRDefault="008712BC" w:rsidP="00D457F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 приборов учета передаются в управление приборного учёта филиала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 ГУП «ТЭК СПб»</w:t>
      </w:r>
      <w:r w:rsidR="00CE3914">
        <w:rPr>
          <w:rFonts w:ascii="Times New Roman" w:hAnsi="Times New Roman" w:cs="Times New Roman"/>
          <w:sz w:val="28"/>
          <w:szCs w:val="28"/>
        </w:rPr>
        <w:t xml:space="preserve"> </w:t>
      </w:r>
      <w:r w:rsidR="00C25E97">
        <w:rPr>
          <w:rFonts w:ascii="Times New Roman" w:hAnsi="Times New Roman" w:cs="Times New Roman"/>
          <w:sz w:val="28"/>
          <w:szCs w:val="28"/>
        </w:rPr>
        <w:t xml:space="preserve">на позднее </w:t>
      </w:r>
      <w:r w:rsidR="00CE391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-24 числа каждого расчетного месяца.</w:t>
      </w:r>
    </w:p>
    <w:p w:rsidR="008712BC" w:rsidRDefault="008712BC" w:rsidP="00D457F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 могут быть переданы следующими способами:</w:t>
      </w:r>
    </w:p>
    <w:p w:rsidR="008712BC" w:rsidRDefault="00C25E97" w:rsidP="00D457F1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712BC">
        <w:rPr>
          <w:rFonts w:ascii="Times New Roman" w:hAnsi="Times New Roman" w:cs="Times New Roman"/>
          <w:sz w:val="28"/>
          <w:szCs w:val="28"/>
        </w:rPr>
        <w:t>ерез окно № 2 клиентского зала филиала «</w:t>
      </w:r>
      <w:proofErr w:type="spellStart"/>
      <w:r w:rsidR="008712BC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="008712BC">
        <w:rPr>
          <w:rFonts w:ascii="Times New Roman" w:hAnsi="Times New Roman" w:cs="Times New Roman"/>
          <w:sz w:val="28"/>
          <w:szCs w:val="28"/>
        </w:rPr>
        <w:t xml:space="preserve">» по адресу: СПб, ул. </w:t>
      </w:r>
      <w:proofErr w:type="spellStart"/>
      <w:r w:rsidR="008712BC">
        <w:rPr>
          <w:rFonts w:ascii="Times New Roman" w:hAnsi="Times New Roman" w:cs="Times New Roman"/>
          <w:sz w:val="28"/>
          <w:szCs w:val="28"/>
        </w:rPr>
        <w:t>Белоостровская</w:t>
      </w:r>
      <w:proofErr w:type="spellEnd"/>
      <w:r w:rsidR="008712BC">
        <w:rPr>
          <w:rFonts w:ascii="Times New Roman" w:hAnsi="Times New Roman" w:cs="Times New Roman"/>
          <w:sz w:val="28"/>
          <w:szCs w:val="28"/>
        </w:rPr>
        <w:t xml:space="preserve">, д. 6. Часы работы: понедельник – пятница с 10.00 до </w:t>
      </w:r>
      <w:r w:rsidR="00CE3914">
        <w:rPr>
          <w:rFonts w:ascii="Times New Roman" w:hAnsi="Times New Roman" w:cs="Times New Roman"/>
          <w:sz w:val="28"/>
          <w:szCs w:val="28"/>
        </w:rPr>
        <w:t>16.00, перерыв с 12.30 до 13.18;</w:t>
      </w:r>
    </w:p>
    <w:p w:rsidR="008712BC" w:rsidRDefault="00CE3914" w:rsidP="00D457F1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</w:t>
      </w:r>
      <w:r w:rsidR="00433276">
        <w:rPr>
          <w:rFonts w:ascii="Times New Roman" w:hAnsi="Times New Roman" w:cs="Times New Roman"/>
          <w:sz w:val="28"/>
          <w:szCs w:val="28"/>
        </w:rPr>
        <w:t>совым отправлением на № 601-93-91, № 601-92-50</w:t>
      </w:r>
      <w:r>
        <w:rPr>
          <w:rFonts w:ascii="Times New Roman" w:hAnsi="Times New Roman" w:cs="Times New Roman"/>
          <w:sz w:val="28"/>
          <w:szCs w:val="28"/>
        </w:rPr>
        <w:t>;</w:t>
      </w:r>
      <w:r w:rsidR="00871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217" w:rsidRPr="00086217" w:rsidRDefault="00086217" w:rsidP="00086217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86217">
        <w:rPr>
          <w:rFonts w:ascii="Times New Roman" w:hAnsi="Times New Roman" w:cs="Times New Roman"/>
          <w:sz w:val="28"/>
          <w:szCs w:val="28"/>
        </w:rPr>
        <w:t xml:space="preserve"> телефонограммой на </w:t>
      </w:r>
      <w:proofErr w:type="gramStart"/>
      <w:r w:rsidRPr="00086217">
        <w:rPr>
          <w:rFonts w:ascii="Times New Roman" w:hAnsi="Times New Roman" w:cs="Times New Roman"/>
          <w:sz w:val="28"/>
          <w:szCs w:val="28"/>
        </w:rPr>
        <w:t>телефонный</w:t>
      </w:r>
      <w:proofErr w:type="gramEnd"/>
      <w:r w:rsidRPr="00086217">
        <w:rPr>
          <w:rFonts w:ascii="Times New Roman" w:hAnsi="Times New Roman" w:cs="Times New Roman"/>
          <w:sz w:val="28"/>
          <w:szCs w:val="28"/>
        </w:rPr>
        <w:t xml:space="preserve"> №;</w:t>
      </w:r>
    </w:p>
    <w:p w:rsidR="00086217" w:rsidRDefault="00086217" w:rsidP="0008621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6217">
        <w:rPr>
          <w:rFonts w:ascii="Times New Roman" w:hAnsi="Times New Roman" w:cs="Times New Roman"/>
          <w:sz w:val="28"/>
          <w:szCs w:val="28"/>
        </w:rPr>
        <w:t>- Приморский район, Кронштадт – 601-93-20</w:t>
      </w:r>
    </w:p>
    <w:p w:rsidR="00086217" w:rsidRPr="00086217" w:rsidRDefault="00086217" w:rsidP="0008621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6217">
        <w:rPr>
          <w:rFonts w:ascii="Times New Roman" w:hAnsi="Times New Roman" w:cs="Times New Roman"/>
          <w:sz w:val="28"/>
          <w:szCs w:val="28"/>
        </w:rPr>
        <w:t xml:space="preserve">- Выборгский, Калининский район – </w:t>
      </w:r>
      <w:hyperlink r:id="rId6" w:history="1">
        <w:r w:rsidRPr="00086217">
          <w:rPr>
            <w:rStyle w:val="a4"/>
            <w:rFonts w:ascii="Times New Roman" w:hAnsi="Times New Roman" w:cs="Times New Roman"/>
            <w:sz w:val="28"/>
            <w:szCs w:val="28"/>
          </w:rPr>
          <w:t>601-93-18</w:t>
        </w:r>
      </w:hyperlink>
    </w:p>
    <w:p w:rsidR="00086217" w:rsidRDefault="00086217" w:rsidP="0008621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601-93-19</w:t>
        </w:r>
      </w:hyperlink>
    </w:p>
    <w:p w:rsidR="00086217" w:rsidRPr="00086217" w:rsidRDefault="00086217" w:rsidP="0008621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Красногвардейский, Невский, Московский,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Петроградский, Кировский, Василеостровский районы – </w:t>
      </w:r>
      <w:r w:rsidRPr="00086217">
        <w:rPr>
          <w:rFonts w:ascii="Times New Roman" w:hAnsi="Times New Roman" w:cs="Times New Roman"/>
          <w:sz w:val="28"/>
          <w:szCs w:val="28"/>
        </w:rPr>
        <w:t>601-93-19, 601-93-17</w:t>
      </w:r>
    </w:p>
    <w:p w:rsidR="00086217" w:rsidRDefault="00086217" w:rsidP="00086217">
      <w:pPr>
        <w:pStyle w:val="a3"/>
        <w:ind w:left="50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- Пригородный район –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494-84-84</w:t>
        </w:r>
      </w:hyperlink>
    </w:p>
    <w:p w:rsidR="00CE3914" w:rsidRDefault="00CE3914" w:rsidP="00D457F1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C25E9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адреса электронной почты: </w:t>
      </w:r>
    </w:p>
    <w:p w:rsidR="00FD1E3B" w:rsidRDefault="00C25E97" w:rsidP="00FD1E3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1E3B">
        <w:rPr>
          <w:rFonts w:ascii="Times New Roman" w:hAnsi="Times New Roman" w:cs="Times New Roman"/>
          <w:sz w:val="28"/>
          <w:szCs w:val="28"/>
        </w:rPr>
        <w:t xml:space="preserve">- Приморский район, Кронштадт - </w:t>
      </w:r>
      <w:hyperlink r:id="rId9" w:history="1">
        <w:r w:rsidR="00FD1E3B" w:rsidRPr="00091C97">
          <w:rPr>
            <w:rStyle w:val="a4"/>
            <w:rFonts w:ascii="Times New Roman" w:hAnsi="Times New Roman" w:cs="Times New Roman"/>
            <w:sz w:val="28"/>
            <w:szCs w:val="28"/>
          </w:rPr>
          <w:t>BaburinDV@gptek.spb.ru</w:t>
        </w:r>
      </w:hyperlink>
    </w:p>
    <w:p w:rsidR="00FD1E3B" w:rsidRDefault="00FD1E3B" w:rsidP="00FD1E3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Выборгский, Калининский район - </w:t>
      </w:r>
      <w:hyperlink r:id="rId10" w:history="1">
        <w:r w:rsidRPr="00091C97">
          <w:rPr>
            <w:rStyle w:val="a4"/>
            <w:rFonts w:ascii="Times New Roman" w:hAnsi="Times New Roman" w:cs="Times New Roman"/>
            <w:sz w:val="28"/>
            <w:szCs w:val="28"/>
          </w:rPr>
          <w:t>MilyutinYuA@gptek.spb.ru</w:t>
        </w:r>
      </w:hyperlink>
    </w:p>
    <w:p w:rsidR="00FD1E3B" w:rsidRDefault="00FD1E3B" w:rsidP="00FD1E3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</w:t>
      </w:r>
      <w:hyperlink r:id="rId11" w:history="1">
        <w:r w:rsidRPr="00091C97">
          <w:rPr>
            <w:rStyle w:val="a4"/>
            <w:rFonts w:ascii="Times New Roman" w:hAnsi="Times New Roman" w:cs="Times New Roman"/>
            <w:sz w:val="28"/>
            <w:szCs w:val="28"/>
          </w:rPr>
          <w:t>VasilievVV2@gptek.spb.ru</w:t>
        </w:r>
      </w:hyperlink>
    </w:p>
    <w:p w:rsidR="00FD1E3B" w:rsidRDefault="00FD1E3B" w:rsidP="00FD1E3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-Красногвардейский, Невский, Московский,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Петроградский, Кировский, Василеостровский районы - </w:t>
      </w:r>
      <w:hyperlink r:id="rId12" w:history="1">
        <w:r w:rsidRPr="00091C97">
          <w:rPr>
            <w:rStyle w:val="a4"/>
            <w:rFonts w:ascii="Times New Roman" w:hAnsi="Times New Roman" w:cs="Times New Roman"/>
            <w:sz w:val="28"/>
            <w:szCs w:val="28"/>
          </w:rPr>
          <w:t>AveriyanovEV@gptek.spb.ru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E3B" w:rsidRDefault="00FD1E3B" w:rsidP="00FD1E3B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Пригородный район - </w:t>
      </w:r>
      <w:hyperlink r:id="rId13" w:history="1">
        <w:r w:rsidRPr="00091C97">
          <w:rPr>
            <w:rStyle w:val="a4"/>
            <w:rFonts w:ascii="Times New Roman" w:hAnsi="Times New Roman" w:cs="Times New Roman"/>
            <w:sz w:val="28"/>
            <w:szCs w:val="28"/>
          </w:rPr>
          <w:t>VolodkinaNN@gptek.spb.ru</w:t>
        </w:r>
      </w:hyperlink>
    </w:p>
    <w:p w:rsidR="00D457F1" w:rsidRPr="00D457F1" w:rsidRDefault="00D457F1" w:rsidP="00FD1E3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C436F">
        <w:rPr>
          <w:rFonts w:ascii="Times New Roman" w:hAnsi="Times New Roman" w:cs="Times New Roman"/>
          <w:sz w:val="28"/>
          <w:szCs w:val="28"/>
        </w:rPr>
        <w:t>.1.4</w:t>
      </w:r>
      <w:r w:rsidRPr="00D457F1">
        <w:rPr>
          <w:rFonts w:ascii="Times New Roman" w:hAnsi="Times New Roman" w:cs="Times New Roman"/>
          <w:sz w:val="28"/>
          <w:szCs w:val="28"/>
        </w:rPr>
        <w:t>.</w:t>
      </w:r>
      <w:r w:rsidR="00C25E97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CC436F">
        <w:rPr>
          <w:rFonts w:ascii="Times New Roman" w:hAnsi="Times New Roman" w:cs="Times New Roman"/>
          <w:sz w:val="28"/>
          <w:szCs w:val="28"/>
        </w:rPr>
        <w:t>занесения показаний ИПУ в личном кабинета жителя</w:t>
      </w:r>
      <w:r>
        <w:rPr>
          <w:rFonts w:ascii="Times New Roman" w:hAnsi="Times New Roman" w:cs="Times New Roman"/>
          <w:sz w:val="28"/>
          <w:szCs w:val="28"/>
        </w:rPr>
        <w:t xml:space="preserve"> на портале ГУП «ТЭК СПб».</w:t>
      </w:r>
    </w:p>
    <w:p w:rsidR="004F4089" w:rsidRPr="00923733" w:rsidRDefault="004F4089" w:rsidP="00D457F1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F4089" w:rsidRPr="00923733" w:rsidSect="0039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5135"/>
    <w:multiLevelType w:val="multilevel"/>
    <w:tmpl w:val="4FF0124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6E092CE9"/>
    <w:multiLevelType w:val="multilevel"/>
    <w:tmpl w:val="D53AB03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733"/>
    <w:rsid w:val="00086217"/>
    <w:rsid w:val="000B12A3"/>
    <w:rsid w:val="0018701E"/>
    <w:rsid w:val="001B656E"/>
    <w:rsid w:val="00234C74"/>
    <w:rsid w:val="00395BC5"/>
    <w:rsid w:val="003D0BCB"/>
    <w:rsid w:val="00433276"/>
    <w:rsid w:val="004F4089"/>
    <w:rsid w:val="00521703"/>
    <w:rsid w:val="00666050"/>
    <w:rsid w:val="00792871"/>
    <w:rsid w:val="007E7C15"/>
    <w:rsid w:val="008712BC"/>
    <w:rsid w:val="00923733"/>
    <w:rsid w:val="0095456E"/>
    <w:rsid w:val="009659CF"/>
    <w:rsid w:val="00986C6A"/>
    <w:rsid w:val="00C25E97"/>
    <w:rsid w:val="00CB2CF9"/>
    <w:rsid w:val="00CC436F"/>
    <w:rsid w:val="00CE3914"/>
    <w:rsid w:val="00D457F1"/>
    <w:rsid w:val="00DF2C30"/>
    <w:rsid w:val="00E748F2"/>
    <w:rsid w:val="00F14184"/>
    <w:rsid w:val="00FD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2C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dkinaNN@gptek.spb.ru" TargetMode="External"/><Relationship Id="rId13" Type="http://schemas.openxmlformats.org/officeDocument/2006/relationships/hyperlink" Target="mailto:VolodkinaNN@gptek.s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asilievVV2@gptek.spb.ru" TargetMode="External"/><Relationship Id="rId12" Type="http://schemas.openxmlformats.org/officeDocument/2006/relationships/hyperlink" Target="mailto:AveriyanovEV@gptek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yutinYuA@gptek.spb.ru" TargetMode="External"/><Relationship Id="rId11" Type="http://schemas.openxmlformats.org/officeDocument/2006/relationships/hyperlink" Target="mailto:VasilievVV2@gptek.sp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lyutinYuA@gptek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burinDV@gptek.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otstavnovov</dc:creator>
  <cp:lastModifiedBy>Сергеева Елена Владимировна</cp:lastModifiedBy>
  <cp:revision>2</cp:revision>
  <cp:lastPrinted>2018-11-07T10:55:00Z</cp:lastPrinted>
  <dcterms:created xsi:type="dcterms:W3CDTF">2018-11-14T08:28:00Z</dcterms:created>
  <dcterms:modified xsi:type="dcterms:W3CDTF">2018-11-14T08:28:00Z</dcterms:modified>
</cp:coreProperties>
</file>